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8230" w14:textId="77777777" w:rsidR="00613A74" w:rsidRDefault="00613A74"/>
    <w:p w14:paraId="1EBC8231" w14:textId="77777777" w:rsidR="00613A74" w:rsidRDefault="00113030">
      <w:pPr>
        <w:rPr>
          <w:b/>
          <w:bCs/>
        </w:rPr>
      </w:pPr>
      <w:r>
        <w:rPr>
          <w:b/>
          <w:bCs/>
        </w:rPr>
        <w:t>Full name:</w:t>
      </w:r>
    </w:p>
    <w:p w14:paraId="1EBC8232" w14:textId="77777777" w:rsidR="00613A74" w:rsidRDefault="00113030">
      <w:pPr>
        <w:rPr>
          <w:b/>
          <w:bCs/>
        </w:rPr>
      </w:pPr>
      <w:r>
        <w:rPr>
          <w:b/>
          <w:bCs/>
        </w:rPr>
        <w:t>Form:</w:t>
      </w:r>
    </w:p>
    <w:p w14:paraId="1EBC8233" w14:textId="77777777" w:rsidR="00613A74" w:rsidRDefault="00113030">
      <w:pPr>
        <w:rPr>
          <w:b/>
          <w:bCs/>
        </w:rPr>
      </w:pPr>
      <w:r>
        <w:rPr>
          <w:b/>
          <w:bCs/>
        </w:rPr>
        <w:t xml:space="preserve">Scholarship category applied for: </w:t>
      </w:r>
    </w:p>
    <w:p w14:paraId="1EBC8234" w14:textId="77777777" w:rsidR="00613A74" w:rsidRDefault="00113030">
      <w:pPr>
        <w:rPr>
          <w:b/>
          <w:bCs/>
        </w:rPr>
      </w:pPr>
      <w:r>
        <w:rPr>
          <w:b/>
          <w:bCs/>
        </w:rPr>
        <w:t>Date submitted:</w:t>
      </w:r>
    </w:p>
    <w:p w14:paraId="1EBC8235" w14:textId="77777777" w:rsidR="00613A74" w:rsidRDefault="00613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BC8236" w14:textId="555811CD" w:rsidR="00613A74" w:rsidRDefault="00113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no more than 500 words (11 point Calibri text), outline why you feel you qualify for a GFS iFlourish Scholarship in the category that you have applied for. Submit your completed application form to </w:t>
      </w:r>
      <w:hyperlink r:id="rId10" w:history="1">
        <w:r>
          <w:rPr>
            <w:rStyle w:val="Hyperlink"/>
            <w:u w:val="none"/>
          </w:rPr>
          <w:t>sch</w:t>
        </w:r>
        <w:r>
          <w:rPr>
            <w:rStyle w:val="Hyperlink"/>
            <w:u w:val="none"/>
          </w:rPr>
          <w:t>olarships_gfs@gemsedu.com</w:t>
        </w:r>
      </w:hyperlink>
      <w:r>
        <w:t xml:space="preserve"> no later than </w:t>
      </w:r>
      <w:r>
        <w:rPr>
          <w:rFonts w:ascii="Calibri" w:hAnsi="Calibri" w:cs="Calibri"/>
        </w:rPr>
        <w:t>4:00pm on Friday</w:t>
      </w:r>
      <w:r>
        <w:rPr>
          <w:rFonts w:ascii="Calibri" w:hAnsi="Calibri" w:cs="Calibri"/>
        </w:rPr>
        <w:t>, 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 2022</w:t>
      </w:r>
    </w:p>
    <w:p w14:paraId="1EBC8237" w14:textId="77777777" w:rsidR="00613A74" w:rsidRDefault="00613A74">
      <w:pPr>
        <w:rPr>
          <w:b/>
          <w:bCs/>
        </w:rPr>
      </w:pPr>
      <w:bookmarkStart w:id="0" w:name="_GoBack"/>
      <w:bookmarkEnd w:id="0"/>
    </w:p>
    <w:sectPr w:rsidR="00613A74">
      <w:head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823A" w14:textId="77777777" w:rsidR="00613A74" w:rsidRDefault="00113030">
      <w:pPr>
        <w:spacing w:after="0" w:line="240" w:lineRule="auto"/>
      </w:pPr>
      <w:r>
        <w:separator/>
      </w:r>
    </w:p>
  </w:endnote>
  <w:endnote w:type="continuationSeparator" w:id="0">
    <w:p w14:paraId="1EBC823B" w14:textId="77777777" w:rsidR="00613A74" w:rsidRDefault="0011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8238" w14:textId="77777777" w:rsidR="00613A74" w:rsidRDefault="00113030">
      <w:pPr>
        <w:spacing w:after="0" w:line="240" w:lineRule="auto"/>
      </w:pPr>
      <w:r>
        <w:separator/>
      </w:r>
    </w:p>
  </w:footnote>
  <w:footnote w:type="continuationSeparator" w:id="0">
    <w:p w14:paraId="1EBC8239" w14:textId="77777777" w:rsidR="00613A74" w:rsidRDefault="0011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823C" w14:textId="77777777" w:rsidR="00613A74" w:rsidRDefault="001130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BC823F" wp14:editId="1EBC8240">
          <wp:simplePos x="0" y="0"/>
          <wp:positionH relativeFrom="column">
            <wp:posOffset>-736600</wp:posOffset>
          </wp:positionH>
          <wp:positionV relativeFrom="paragraph">
            <wp:posOffset>-370205</wp:posOffset>
          </wp:positionV>
          <wp:extent cx="2355850" cy="603885"/>
          <wp:effectExtent l="0" t="0" r="6350" b="571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S Eng_Arabic_combin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C823D" w14:textId="77777777" w:rsidR="00613A74" w:rsidRDefault="00113030">
    <w:pPr>
      <w:pStyle w:val="Header"/>
    </w:pPr>
    <w:r>
      <w:t xml:space="preserve">    </w:t>
    </w:r>
  </w:p>
  <w:p w14:paraId="1EBC823E" w14:textId="77777777" w:rsidR="00613A74" w:rsidRDefault="00113030">
    <w:pPr>
      <w:pStyle w:val="Header"/>
      <w:rPr>
        <w:b/>
        <w:bCs/>
      </w:rPr>
    </w:pPr>
    <w:r>
      <w:t xml:space="preserve">                          </w:t>
    </w:r>
    <w:r>
      <w:rPr>
        <w:b/>
        <w:bCs/>
      </w:rPr>
      <w:t>GEMS Founders School, Dubai iFlourish Scholarship Programme: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DAC"/>
    <w:multiLevelType w:val="hybridMultilevel"/>
    <w:tmpl w:val="A030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2DB"/>
    <w:multiLevelType w:val="hybridMultilevel"/>
    <w:tmpl w:val="788A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32B4"/>
    <w:multiLevelType w:val="hybridMultilevel"/>
    <w:tmpl w:val="F2D2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2C09"/>
    <w:multiLevelType w:val="hybridMultilevel"/>
    <w:tmpl w:val="2B2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316C"/>
    <w:multiLevelType w:val="hybridMultilevel"/>
    <w:tmpl w:val="933A9908"/>
    <w:lvl w:ilvl="0" w:tplc="CBBA2C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0257"/>
    <w:multiLevelType w:val="hybridMultilevel"/>
    <w:tmpl w:val="3A9C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74"/>
    <w:rsid w:val="00113030"/>
    <w:rsid w:val="0061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C8230"/>
  <w15:chartTrackingRefBased/>
  <w15:docId w15:val="{6CA8E6A8-7515-44E0-BF7C-0AB72CEB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larships_gfs@gemsed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108D09BC354BBAEEE01095252C12" ma:contentTypeVersion="14" ma:contentTypeDescription="Create a new document." ma:contentTypeScope="" ma:versionID="f078533390ece7a1100b481e6ebde5fb">
  <xsd:schema xmlns:xsd="http://www.w3.org/2001/XMLSchema" xmlns:xs="http://www.w3.org/2001/XMLSchema" xmlns:p="http://schemas.microsoft.com/office/2006/metadata/properties" xmlns:ns3="eecd5163-a0ba-40a4-95a4-cf781fb30f96" xmlns:ns4="0d80345b-e2d8-4a49-843b-fa3d9e57d76a" targetNamespace="http://schemas.microsoft.com/office/2006/metadata/properties" ma:root="true" ma:fieldsID="39d2a77f9243e90a96358b86913caf97" ns3:_="" ns4:_="">
    <xsd:import namespace="eecd5163-a0ba-40a4-95a4-cf781fb30f96"/>
    <xsd:import namespace="0d80345b-e2d8-4a49-843b-fa3d9e57d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d5163-a0ba-40a4-95a4-cf781fb30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0345b-e2d8-4a49-843b-fa3d9e57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21308-13AB-45F4-BBA6-3696B73F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d5163-a0ba-40a4-95a4-cf781fb30f96"/>
    <ds:schemaRef ds:uri="0d80345b-e2d8-4a49-843b-fa3d9e57d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2558B-EB68-4822-A530-45A974902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CB56C-C680-4CF1-A90B-8C49D5CA4142}">
  <ds:schemaRefs>
    <ds:schemaRef ds:uri="0d80345b-e2d8-4a49-843b-fa3d9e57d76a"/>
    <ds:schemaRef ds:uri="eecd5163-a0ba-40a4-95a4-cf781fb30f96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Plant</dc:creator>
  <cp:keywords/>
  <dc:description/>
  <cp:lastModifiedBy>Ian Plant</cp:lastModifiedBy>
  <cp:revision>2</cp:revision>
  <cp:lastPrinted>2021-01-12T10:47:00Z</cp:lastPrinted>
  <dcterms:created xsi:type="dcterms:W3CDTF">2022-01-19T07:49:00Z</dcterms:created>
  <dcterms:modified xsi:type="dcterms:W3CDTF">2022-01-19T07:49:00Z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0x0101000928108D09BC354BBAEEE01095252C12</vt:lpwstr>
  </property>
</Properties>
</file>